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3D6B" w14:textId="7627DD80" w:rsidR="000F1397" w:rsidRPr="00A76921" w:rsidRDefault="005217E2" w:rsidP="005217E2">
      <w:pPr>
        <w:jc w:val="center"/>
        <w:rPr>
          <w:b/>
          <w:bCs/>
          <w:lang w:val="en-US"/>
        </w:rPr>
      </w:pPr>
      <w:r w:rsidRPr="00A76921">
        <w:rPr>
          <w:b/>
          <w:bCs/>
          <w:lang w:val="en-US"/>
        </w:rPr>
        <w:t>OFFER FORM</w:t>
      </w:r>
    </w:p>
    <w:p w14:paraId="1D7439B5" w14:textId="5691387A" w:rsidR="005217E2" w:rsidRPr="00A76921" w:rsidRDefault="005217E2" w:rsidP="005217E2">
      <w:pPr>
        <w:rPr>
          <w:b/>
          <w:bCs/>
          <w:lang w:val="en-US"/>
        </w:rPr>
      </w:pPr>
      <w:r w:rsidRPr="00A76921">
        <w:rPr>
          <w:b/>
          <w:bCs/>
          <w:lang w:val="en-US"/>
        </w:rPr>
        <w:t>Valuation (to be completed by the Tenderer):</w:t>
      </w:r>
    </w:p>
    <w:tbl>
      <w:tblPr>
        <w:tblStyle w:val="Tabela-Siatka"/>
        <w:tblW w:w="0" w:type="auto"/>
        <w:tblLook w:val="04A0" w:firstRow="1" w:lastRow="0" w:firstColumn="1" w:lastColumn="0" w:noHBand="0" w:noVBand="1"/>
      </w:tblPr>
      <w:tblGrid>
        <w:gridCol w:w="2229"/>
        <w:gridCol w:w="6833"/>
      </w:tblGrid>
      <w:tr w:rsidR="005217E2" w14:paraId="6337BE92" w14:textId="77777777" w:rsidTr="00030A7F">
        <w:trPr>
          <w:trHeight w:val="789"/>
        </w:trPr>
        <w:tc>
          <w:tcPr>
            <w:tcW w:w="2263" w:type="dxa"/>
            <w:vAlign w:val="center"/>
          </w:tcPr>
          <w:p w14:paraId="717EF006" w14:textId="756866E0" w:rsidR="005217E2" w:rsidRPr="005217E2" w:rsidRDefault="005217E2" w:rsidP="00030A7F">
            <w:pPr>
              <w:spacing w:line="276" w:lineRule="auto"/>
              <w:jc w:val="center"/>
              <w:rPr>
                <w:rFonts w:eastAsia="Times New Roman" w:cstheme="minorHAnsi"/>
                <w:b/>
                <w:bCs/>
              </w:rPr>
            </w:pPr>
            <w:proofErr w:type="spellStart"/>
            <w:r w:rsidRPr="005217E2">
              <w:rPr>
                <w:b/>
                <w:bCs/>
              </w:rPr>
              <w:t>Contractor’s</w:t>
            </w:r>
            <w:proofErr w:type="spellEnd"/>
            <w:r w:rsidRPr="005217E2">
              <w:rPr>
                <w:b/>
                <w:bCs/>
              </w:rPr>
              <w:t xml:space="preserve"> </w:t>
            </w:r>
            <w:proofErr w:type="spellStart"/>
            <w:r w:rsidRPr="005217E2">
              <w:rPr>
                <w:b/>
                <w:bCs/>
              </w:rPr>
              <w:t>full</w:t>
            </w:r>
            <w:proofErr w:type="spellEnd"/>
            <w:r w:rsidRPr="005217E2">
              <w:rPr>
                <w:b/>
                <w:bCs/>
              </w:rPr>
              <w:t xml:space="preserve"> </w:t>
            </w:r>
            <w:proofErr w:type="spellStart"/>
            <w:r w:rsidRPr="005217E2">
              <w:rPr>
                <w:b/>
                <w:bCs/>
              </w:rPr>
              <w:t>name</w:t>
            </w:r>
            <w:proofErr w:type="spellEnd"/>
            <w:r w:rsidRPr="005217E2">
              <w:rPr>
                <w:b/>
                <w:bCs/>
              </w:rPr>
              <w:t>:</w:t>
            </w:r>
          </w:p>
        </w:tc>
        <w:tc>
          <w:tcPr>
            <w:tcW w:w="7083" w:type="dxa"/>
            <w:vAlign w:val="center"/>
          </w:tcPr>
          <w:p w14:paraId="2DCB16D5" w14:textId="77777777" w:rsidR="005217E2" w:rsidRDefault="005217E2" w:rsidP="00030A7F">
            <w:pPr>
              <w:spacing w:line="276" w:lineRule="auto"/>
              <w:jc w:val="both"/>
              <w:rPr>
                <w:rFonts w:eastAsia="Times New Roman" w:cstheme="minorHAnsi"/>
                <w:b/>
              </w:rPr>
            </w:pPr>
          </w:p>
        </w:tc>
      </w:tr>
      <w:tr w:rsidR="005217E2" w14:paraId="11745F33" w14:textId="77777777" w:rsidTr="00030A7F">
        <w:trPr>
          <w:trHeight w:val="986"/>
        </w:trPr>
        <w:tc>
          <w:tcPr>
            <w:tcW w:w="2263" w:type="dxa"/>
            <w:vAlign w:val="center"/>
          </w:tcPr>
          <w:p w14:paraId="6C96D508" w14:textId="34C8877E" w:rsidR="005217E2" w:rsidRPr="005217E2" w:rsidRDefault="005217E2" w:rsidP="00030A7F">
            <w:pPr>
              <w:spacing w:line="276" w:lineRule="auto"/>
              <w:jc w:val="center"/>
              <w:rPr>
                <w:rFonts w:eastAsia="Times New Roman" w:cstheme="minorHAnsi"/>
                <w:b/>
                <w:bCs/>
              </w:rPr>
            </w:pPr>
            <w:proofErr w:type="spellStart"/>
            <w:r w:rsidRPr="005217E2">
              <w:rPr>
                <w:b/>
                <w:bCs/>
              </w:rPr>
              <w:t>Contractor’s</w:t>
            </w:r>
            <w:proofErr w:type="spellEnd"/>
            <w:r w:rsidRPr="005217E2">
              <w:rPr>
                <w:b/>
                <w:bCs/>
              </w:rPr>
              <w:t xml:space="preserve"> </w:t>
            </w:r>
            <w:proofErr w:type="spellStart"/>
            <w:r w:rsidRPr="005217E2">
              <w:rPr>
                <w:b/>
                <w:bCs/>
              </w:rPr>
              <w:t>address</w:t>
            </w:r>
            <w:proofErr w:type="spellEnd"/>
            <w:r w:rsidRPr="005217E2">
              <w:rPr>
                <w:b/>
                <w:bCs/>
              </w:rPr>
              <w:t>:</w:t>
            </w:r>
          </w:p>
        </w:tc>
        <w:tc>
          <w:tcPr>
            <w:tcW w:w="7083" w:type="dxa"/>
            <w:vAlign w:val="center"/>
          </w:tcPr>
          <w:p w14:paraId="7177869E" w14:textId="77777777" w:rsidR="005217E2" w:rsidRDefault="005217E2" w:rsidP="00030A7F">
            <w:pPr>
              <w:spacing w:line="276" w:lineRule="auto"/>
              <w:jc w:val="both"/>
              <w:rPr>
                <w:rFonts w:eastAsia="Times New Roman" w:cstheme="minorHAnsi"/>
                <w:b/>
              </w:rPr>
            </w:pPr>
          </w:p>
        </w:tc>
      </w:tr>
      <w:tr w:rsidR="005217E2" w14:paraId="5986C93B" w14:textId="77777777" w:rsidTr="00030A7F">
        <w:trPr>
          <w:trHeight w:val="547"/>
        </w:trPr>
        <w:tc>
          <w:tcPr>
            <w:tcW w:w="2263" w:type="dxa"/>
            <w:vAlign w:val="center"/>
          </w:tcPr>
          <w:p w14:paraId="3874EE7C" w14:textId="0EA85F04" w:rsidR="005217E2" w:rsidRDefault="005217E2" w:rsidP="00030A7F">
            <w:pPr>
              <w:spacing w:line="276" w:lineRule="auto"/>
              <w:jc w:val="center"/>
              <w:rPr>
                <w:rFonts w:eastAsia="Times New Roman" w:cstheme="minorHAnsi"/>
                <w:b/>
              </w:rPr>
            </w:pPr>
            <w:r w:rsidRPr="005217E2">
              <w:rPr>
                <w:rFonts w:eastAsia="Times New Roman" w:cstheme="minorHAnsi"/>
                <w:b/>
              </w:rPr>
              <w:t xml:space="preserve">e-mail </w:t>
            </w:r>
            <w:proofErr w:type="spellStart"/>
            <w:r w:rsidRPr="005217E2">
              <w:rPr>
                <w:rFonts w:eastAsia="Times New Roman" w:cstheme="minorHAnsi"/>
                <w:b/>
              </w:rPr>
              <w:t>address</w:t>
            </w:r>
            <w:proofErr w:type="spellEnd"/>
          </w:p>
        </w:tc>
        <w:tc>
          <w:tcPr>
            <w:tcW w:w="7083" w:type="dxa"/>
            <w:vAlign w:val="center"/>
          </w:tcPr>
          <w:p w14:paraId="78EDE568" w14:textId="77777777" w:rsidR="005217E2" w:rsidRDefault="005217E2" w:rsidP="00030A7F">
            <w:pPr>
              <w:spacing w:line="276" w:lineRule="auto"/>
              <w:jc w:val="both"/>
              <w:rPr>
                <w:rFonts w:eastAsia="Times New Roman" w:cstheme="minorHAnsi"/>
                <w:b/>
              </w:rPr>
            </w:pPr>
          </w:p>
        </w:tc>
      </w:tr>
      <w:tr w:rsidR="005217E2" w14:paraId="042FCE80" w14:textId="77777777" w:rsidTr="00030A7F">
        <w:trPr>
          <w:trHeight w:val="568"/>
        </w:trPr>
        <w:tc>
          <w:tcPr>
            <w:tcW w:w="2263" w:type="dxa"/>
            <w:vAlign w:val="center"/>
          </w:tcPr>
          <w:p w14:paraId="22E2BF6A" w14:textId="03A84478" w:rsidR="005217E2" w:rsidRDefault="005217E2" w:rsidP="00030A7F">
            <w:pPr>
              <w:spacing w:line="276" w:lineRule="auto"/>
              <w:jc w:val="center"/>
              <w:rPr>
                <w:rFonts w:eastAsia="Times New Roman" w:cstheme="minorHAnsi"/>
                <w:b/>
              </w:rPr>
            </w:pPr>
            <w:r w:rsidRPr="005217E2">
              <w:rPr>
                <w:rFonts w:eastAsia="Times New Roman" w:cstheme="minorHAnsi"/>
                <w:b/>
              </w:rPr>
              <w:t xml:space="preserve">Phone </w:t>
            </w:r>
            <w:proofErr w:type="spellStart"/>
            <w:r w:rsidRPr="005217E2">
              <w:rPr>
                <w:rFonts w:eastAsia="Times New Roman" w:cstheme="minorHAnsi"/>
                <w:b/>
              </w:rPr>
              <w:t>number</w:t>
            </w:r>
            <w:proofErr w:type="spellEnd"/>
          </w:p>
        </w:tc>
        <w:tc>
          <w:tcPr>
            <w:tcW w:w="7083" w:type="dxa"/>
            <w:vAlign w:val="center"/>
          </w:tcPr>
          <w:p w14:paraId="6FD61D52" w14:textId="77777777" w:rsidR="005217E2" w:rsidRDefault="005217E2" w:rsidP="00030A7F">
            <w:pPr>
              <w:spacing w:line="276" w:lineRule="auto"/>
              <w:jc w:val="both"/>
              <w:rPr>
                <w:rFonts w:eastAsia="Times New Roman" w:cstheme="minorHAnsi"/>
                <w:b/>
              </w:rPr>
            </w:pPr>
          </w:p>
        </w:tc>
      </w:tr>
    </w:tbl>
    <w:p w14:paraId="0B6F2133" w14:textId="77777777" w:rsidR="005217E2" w:rsidRDefault="005217E2" w:rsidP="005217E2">
      <w:pPr>
        <w:rPr>
          <w:b/>
          <w:bCs/>
        </w:rPr>
      </w:pPr>
    </w:p>
    <w:p w14:paraId="58CB37D9" w14:textId="40E1F3F4" w:rsidR="005217E2" w:rsidRPr="00A76921" w:rsidRDefault="005217E2" w:rsidP="00F74357">
      <w:pPr>
        <w:jc w:val="both"/>
        <w:rPr>
          <w:lang w:val="en-US"/>
        </w:rPr>
      </w:pPr>
      <w:r w:rsidRPr="00A76921">
        <w:rPr>
          <w:lang w:val="en-US"/>
        </w:rPr>
        <w:t>I offer to execute the contract in accordance with the conditions specified in the Market Research Form in the section "Description of the subject of the contract", for the gross price with non-wage labor costs: ................................................................</w:t>
      </w:r>
      <w:r w:rsidR="004B5075">
        <w:rPr>
          <w:lang w:val="en-US"/>
        </w:rPr>
        <w:t>PLN</w:t>
      </w:r>
      <w:r w:rsidR="0073554E">
        <w:rPr>
          <w:lang w:val="en-US"/>
        </w:rPr>
        <w:t>/USD</w:t>
      </w:r>
      <w:r w:rsidRPr="00A76921">
        <w:rPr>
          <w:lang w:val="en-US"/>
        </w:rPr>
        <w:t>/month</w:t>
      </w:r>
    </w:p>
    <w:p w14:paraId="1BAB2FEA" w14:textId="77777777" w:rsidR="005217E2" w:rsidRPr="00A76921" w:rsidRDefault="005217E2" w:rsidP="00F74357">
      <w:pPr>
        <w:jc w:val="both"/>
        <w:rPr>
          <w:lang w:val="en-US"/>
        </w:rPr>
      </w:pPr>
      <w:r w:rsidRPr="00A76921">
        <w:rPr>
          <w:lang w:val="en-US"/>
        </w:rPr>
        <w:t>I confirm that (*delete as appropriate):</w:t>
      </w:r>
    </w:p>
    <w:p w14:paraId="41A0088C" w14:textId="77777777" w:rsidR="005217E2" w:rsidRPr="00A76921" w:rsidRDefault="005217E2" w:rsidP="00F74357">
      <w:pPr>
        <w:pStyle w:val="Akapitzlist"/>
        <w:numPr>
          <w:ilvl w:val="0"/>
          <w:numId w:val="1"/>
        </w:numPr>
        <w:jc w:val="both"/>
        <w:rPr>
          <w:lang w:val="en-US"/>
        </w:rPr>
      </w:pPr>
      <w:r w:rsidRPr="00A76921">
        <w:rPr>
          <w:lang w:val="en-US"/>
        </w:rPr>
        <w:t>I have a degree in medical, biological or biotechnological sciences*;</w:t>
      </w:r>
    </w:p>
    <w:p w14:paraId="0594E9B2" w14:textId="65FD4DD6" w:rsidR="005217E2" w:rsidRPr="00A76921" w:rsidRDefault="005217E2" w:rsidP="00F74357">
      <w:pPr>
        <w:pStyle w:val="Akapitzlist"/>
        <w:numPr>
          <w:ilvl w:val="0"/>
          <w:numId w:val="1"/>
        </w:numPr>
        <w:jc w:val="both"/>
        <w:rPr>
          <w:lang w:val="en-US"/>
        </w:rPr>
      </w:pPr>
      <w:r w:rsidRPr="00A76921">
        <w:rPr>
          <w:lang w:val="en-US"/>
        </w:rPr>
        <w:t>I have the qualifications of at least an independent researcher (habilitation in the field of medical, biological or biotechnological sciences) or the title of professor*;</w:t>
      </w:r>
    </w:p>
    <w:p w14:paraId="42E853AB" w14:textId="4F97F162" w:rsidR="005217E2" w:rsidRPr="00A76921" w:rsidRDefault="005217E2" w:rsidP="00F74357">
      <w:pPr>
        <w:pStyle w:val="Akapitzlist"/>
        <w:numPr>
          <w:ilvl w:val="0"/>
          <w:numId w:val="1"/>
        </w:numPr>
        <w:jc w:val="both"/>
        <w:rPr>
          <w:lang w:val="en-US"/>
        </w:rPr>
      </w:pPr>
      <w:r w:rsidRPr="00A76921">
        <w:rPr>
          <w:lang w:val="en-US"/>
        </w:rPr>
        <w:t xml:space="preserve">I have documented </w:t>
      </w:r>
      <w:r w:rsidR="00C614F4" w:rsidRPr="00C614F4">
        <w:rPr>
          <w:lang w:val="en-US"/>
        </w:rPr>
        <w:t xml:space="preserve">experience in </w:t>
      </w:r>
      <w:proofErr w:type="spellStart"/>
      <w:r w:rsidR="00C614F4" w:rsidRPr="00C614F4">
        <w:rPr>
          <w:lang w:val="en-US"/>
        </w:rPr>
        <w:t>conduc</w:t>
      </w:r>
      <w:r w:rsidR="00C614F4">
        <w:rPr>
          <w:rFonts w:ascii="Calibri" w:eastAsia="Calibri" w:hAnsi="Calibri" w:cs="Calibri"/>
          <w:lang w:val="en-US"/>
        </w:rPr>
        <w:t>yi</w:t>
      </w:r>
      <w:r w:rsidR="00C614F4" w:rsidRPr="00C614F4">
        <w:rPr>
          <w:lang w:val="en-US"/>
        </w:rPr>
        <w:t>ng</w:t>
      </w:r>
      <w:proofErr w:type="spellEnd"/>
      <w:r w:rsidR="00C614F4" w:rsidRPr="00C614F4">
        <w:rPr>
          <w:lang w:val="en-US"/>
        </w:rPr>
        <w:t xml:space="preserve"> clinical trials, a good understanding of the issues and limita</w:t>
      </w:r>
      <w:r w:rsidR="00CC7CAC">
        <w:rPr>
          <w:rFonts w:ascii="Calibri" w:eastAsia="Calibri" w:hAnsi="Calibri" w:cs="Calibri"/>
          <w:lang w:val="en-US"/>
        </w:rPr>
        <w:t>ti</w:t>
      </w:r>
      <w:r w:rsidR="00C614F4" w:rsidRPr="00C614F4">
        <w:rPr>
          <w:lang w:val="en-US"/>
        </w:rPr>
        <w:t xml:space="preserve">ons of clinical trials, and a proven track record in research in type 1 diabetes or autoimmunity </w:t>
      </w:r>
      <w:r w:rsidR="00CC7CAC">
        <w:rPr>
          <w:lang w:val="en-US"/>
        </w:rPr>
        <w:t xml:space="preserve">attested </w:t>
      </w:r>
      <w:r w:rsidR="00423E4E">
        <w:rPr>
          <w:lang w:val="en-US"/>
        </w:rPr>
        <w:t>to</w:t>
      </w:r>
      <w:r w:rsidRPr="00A76921">
        <w:rPr>
          <w:lang w:val="en-US"/>
        </w:rPr>
        <w:t xml:space="preserve"> at least:</w:t>
      </w:r>
    </w:p>
    <w:p w14:paraId="7FCADBFC" w14:textId="24665B11" w:rsidR="00362654" w:rsidRPr="00A76921" w:rsidRDefault="005217E2" w:rsidP="00F74357">
      <w:pPr>
        <w:pStyle w:val="Akapitzlist"/>
        <w:numPr>
          <w:ilvl w:val="0"/>
          <w:numId w:val="3"/>
        </w:numPr>
        <w:jc w:val="both"/>
        <w:rPr>
          <w:lang w:val="en-US"/>
        </w:rPr>
      </w:pPr>
      <w:r w:rsidRPr="00A76921">
        <w:rPr>
          <w:lang w:val="en-US"/>
        </w:rPr>
        <w:t xml:space="preserve">10 experimental papers in the field in impacted trade journals (at least in the Q2 range)*, or </w:t>
      </w:r>
    </w:p>
    <w:p w14:paraId="07B97A38" w14:textId="77777777" w:rsidR="00362654" w:rsidRPr="00A76921" w:rsidRDefault="005217E2" w:rsidP="00F74357">
      <w:pPr>
        <w:pStyle w:val="Akapitzlist"/>
        <w:numPr>
          <w:ilvl w:val="0"/>
          <w:numId w:val="3"/>
        </w:numPr>
        <w:jc w:val="both"/>
        <w:rPr>
          <w:lang w:val="en-US"/>
        </w:rPr>
      </w:pPr>
      <w:r w:rsidRPr="00A76921">
        <w:rPr>
          <w:lang w:val="en-US"/>
        </w:rPr>
        <w:t xml:space="preserve">2 years of experience in leading a research team* or </w:t>
      </w:r>
    </w:p>
    <w:p w14:paraId="4D75FCF6" w14:textId="60A3D1EE" w:rsidR="005217E2" w:rsidRPr="00A76921" w:rsidRDefault="005217E2" w:rsidP="00F74357">
      <w:pPr>
        <w:pStyle w:val="Akapitzlist"/>
        <w:numPr>
          <w:ilvl w:val="0"/>
          <w:numId w:val="3"/>
        </w:numPr>
        <w:jc w:val="both"/>
        <w:rPr>
          <w:lang w:val="en-US"/>
        </w:rPr>
      </w:pPr>
      <w:r w:rsidRPr="00A76921">
        <w:rPr>
          <w:lang w:val="en-US"/>
        </w:rPr>
        <w:t>2 years of experience in the management of scientific or clinical unit(s) *</w:t>
      </w:r>
    </w:p>
    <w:p w14:paraId="7EB594EA" w14:textId="49A358CD" w:rsidR="009049B9" w:rsidRPr="00A76921" w:rsidRDefault="009049B9" w:rsidP="00F74357">
      <w:pPr>
        <w:jc w:val="both"/>
        <w:rPr>
          <w:lang w:val="en-US"/>
        </w:rPr>
      </w:pPr>
      <w:r w:rsidRPr="00A76921">
        <w:rPr>
          <w:lang w:val="en-US"/>
        </w:rPr>
        <w:t>as evidenced by the following documents:</w:t>
      </w:r>
    </w:p>
    <w:p w14:paraId="425BB309" w14:textId="77777777" w:rsidR="009049B9" w:rsidRPr="00B81D81" w:rsidRDefault="009049B9" w:rsidP="00F74357">
      <w:pPr>
        <w:pStyle w:val="Akapitzlist"/>
        <w:numPr>
          <w:ilvl w:val="0"/>
          <w:numId w:val="2"/>
        </w:numPr>
        <w:jc w:val="both"/>
        <w:rPr>
          <w:rFonts w:cstheme="minorHAnsi"/>
        </w:rPr>
      </w:pPr>
      <w:r w:rsidRPr="00A16DDE">
        <w:rPr>
          <w:rFonts w:cstheme="minorHAnsi"/>
        </w:rPr>
        <w:t>…………………………………………………………………………………</w:t>
      </w:r>
    </w:p>
    <w:p w14:paraId="52F03397" w14:textId="77777777" w:rsidR="009049B9" w:rsidRPr="00B81D81" w:rsidRDefault="009049B9" w:rsidP="00F74357">
      <w:pPr>
        <w:pStyle w:val="Akapitzlist"/>
        <w:numPr>
          <w:ilvl w:val="0"/>
          <w:numId w:val="2"/>
        </w:numPr>
        <w:jc w:val="both"/>
        <w:rPr>
          <w:rFonts w:cstheme="minorHAnsi"/>
        </w:rPr>
      </w:pPr>
      <w:r>
        <w:rPr>
          <w:rFonts w:cstheme="minorHAnsi"/>
        </w:rPr>
        <w:t>…………………………………………………………………………………</w:t>
      </w:r>
    </w:p>
    <w:p w14:paraId="63F80118" w14:textId="77777777" w:rsidR="009049B9" w:rsidRPr="00B81D81" w:rsidRDefault="009049B9" w:rsidP="00F74357">
      <w:pPr>
        <w:pStyle w:val="Akapitzlist"/>
        <w:numPr>
          <w:ilvl w:val="0"/>
          <w:numId w:val="2"/>
        </w:numPr>
        <w:jc w:val="both"/>
        <w:rPr>
          <w:rFonts w:cstheme="minorHAnsi"/>
        </w:rPr>
      </w:pPr>
      <w:r>
        <w:rPr>
          <w:rFonts w:cstheme="minorHAnsi"/>
        </w:rPr>
        <w:t>…………………………………………………………………………………</w:t>
      </w:r>
    </w:p>
    <w:p w14:paraId="3C4EDC5F" w14:textId="77777777" w:rsidR="009049B9" w:rsidRPr="00245462" w:rsidRDefault="009049B9" w:rsidP="00F74357">
      <w:pPr>
        <w:pStyle w:val="Akapitzlist"/>
        <w:numPr>
          <w:ilvl w:val="0"/>
          <w:numId w:val="2"/>
        </w:numPr>
        <w:jc w:val="both"/>
        <w:rPr>
          <w:rFonts w:cstheme="minorHAnsi"/>
        </w:rPr>
      </w:pPr>
      <w:r>
        <w:rPr>
          <w:rFonts w:cstheme="minorHAnsi"/>
        </w:rPr>
        <w:t>…………………………………………………………………………………</w:t>
      </w:r>
    </w:p>
    <w:p w14:paraId="3868FC82" w14:textId="77777777" w:rsidR="009049B9" w:rsidRPr="00B81D81" w:rsidRDefault="009049B9" w:rsidP="00F74357">
      <w:pPr>
        <w:pStyle w:val="Akapitzlist"/>
        <w:numPr>
          <w:ilvl w:val="0"/>
          <w:numId w:val="2"/>
        </w:numPr>
        <w:jc w:val="both"/>
        <w:rPr>
          <w:rFonts w:cstheme="minorHAnsi"/>
        </w:rPr>
      </w:pPr>
      <w:r>
        <w:rPr>
          <w:rFonts w:cstheme="minorHAnsi"/>
        </w:rPr>
        <w:t>…………………………………………………………………………………</w:t>
      </w:r>
    </w:p>
    <w:p w14:paraId="03D684F8" w14:textId="30C72EAB" w:rsidR="009049B9" w:rsidRPr="00A76921" w:rsidRDefault="009049B9" w:rsidP="00F74357">
      <w:pPr>
        <w:jc w:val="both"/>
        <w:rPr>
          <w:lang w:val="en-US"/>
        </w:rPr>
      </w:pPr>
      <w:r w:rsidRPr="00A76921">
        <w:rPr>
          <w:lang w:val="en-US"/>
        </w:rPr>
        <w:t>(NOTE: You must attach documents confirming that you meet the above requirements, i.e. CV – a professional curriculum vitae including at least information about education, work experience and/or other documents that confirm the requirements for candidates set out in this market research)</w:t>
      </w:r>
    </w:p>
    <w:p w14:paraId="58E268E4" w14:textId="449B3F8F" w:rsidR="009049B9" w:rsidRPr="00A76921" w:rsidRDefault="00362654" w:rsidP="00F74357">
      <w:pPr>
        <w:pStyle w:val="Akapitzlist"/>
        <w:numPr>
          <w:ilvl w:val="0"/>
          <w:numId w:val="1"/>
        </w:numPr>
        <w:jc w:val="both"/>
        <w:rPr>
          <w:lang w:val="en-US"/>
        </w:rPr>
      </w:pPr>
      <w:r w:rsidRPr="00A76921">
        <w:rPr>
          <w:lang w:val="en-US"/>
        </w:rPr>
        <w:t xml:space="preserve">I have read the requirements and information contained in the </w:t>
      </w:r>
      <w:r w:rsidR="00A76921" w:rsidRPr="00A76921">
        <w:rPr>
          <w:lang w:val="en-US"/>
        </w:rPr>
        <w:t>Offer</w:t>
      </w:r>
      <w:r w:rsidRPr="00A76921">
        <w:rPr>
          <w:lang w:val="en-US"/>
        </w:rPr>
        <w:t xml:space="preserve"> Form and I have no objections to them;</w:t>
      </w:r>
    </w:p>
    <w:p w14:paraId="00C35981" w14:textId="77777777" w:rsidR="00362654" w:rsidRPr="00A76921" w:rsidRDefault="00362654" w:rsidP="00F74357">
      <w:pPr>
        <w:pStyle w:val="Akapitzlist"/>
        <w:numPr>
          <w:ilvl w:val="0"/>
          <w:numId w:val="1"/>
        </w:numPr>
        <w:jc w:val="both"/>
        <w:rPr>
          <w:lang w:val="en-US"/>
        </w:rPr>
      </w:pPr>
      <w:r w:rsidRPr="00A76921">
        <w:rPr>
          <w:lang w:val="en-US"/>
        </w:rPr>
        <w:t>I have obtained the information necessary to submit an Offer taking into account the proper performance of the order,</w:t>
      </w:r>
    </w:p>
    <w:p w14:paraId="614D4BF4" w14:textId="06EFB752" w:rsidR="00362654" w:rsidRPr="00A76921" w:rsidRDefault="00362654" w:rsidP="00F74357">
      <w:pPr>
        <w:pStyle w:val="Akapitzlist"/>
        <w:numPr>
          <w:ilvl w:val="0"/>
          <w:numId w:val="1"/>
        </w:numPr>
        <w:jc w:val="both"/>
        <w:rPr>
          <w:lang w:val="en-US"/>
        </w:rPr>
      </w:pPr>
      <w:r w:rsidRPr="00A76921">
        <w:rPr>
          <w:lang w:val="en-US"/>
        </w:rPr>
        <w:t>the minimum period of binding the offer is 90 calendar days from the date of expiry of the deadline for submission of offers,</w:t>
      </w:r>
    </w:p>
    <w:p w14:paraId="1B429453" w14:textId="79812BF2" w:rsidR="00362654" w:rsidRPr="00A76921" w:rsidRDefault="00362654" w:rsidP="00F74357">
      <w:pPr>
        <w:pStyle w:val="Akapitzlist"/>
        <w:numPr>
          <w:ilvl w:val="0"/>
          <w:numId w:val="1"/>
        </w:numPr>
        <w:jc w:val="both"/>
        <w:rPr>
          <w:lang w:val="en-US"/>
        </w:rPr>
      </w:pPr>
      <w:r w:rsidRPr="00A76921">
        <w:rPr>
          <w:lang w:val="en-US"/>
        </w:rPr>
        <w:lastRenderedPageBreak/>
        <w:t xml:space="preserve">I undertake – in the event of selecting my </w:t>
      </w:r>
      <w:r w:rsidR="00A76921">
        <w:rPr>
          <w:lang w:val="en-US"/>
        </w:rPr>
        <w:t>O</w:t>
      </w:r>
      <w:r w:rsidRPr="00A76921">
        <w:rPr>
          <w:lang w:val="en-US"/>
        </w:rPr>
        <w:t xml:space="preserve">ffer – to conclude an agreement with the </w:t>
      </w:r>
      <w:r w:rsidR="002F320C" w:rsidRPr="00A76921">
        <w:rPr>
          <w:lang w:val="en-US"/>
        </w:rPr>
        <w:t xml:space="preserve">Contracting Authority </w:t>
      </w:r>
      <w:r w:rsidRPr="00A76921">
        <w:rPr>
          <w:lang w:val="en-US"/>
        </w:rPr>
        <w:t xml:space="preserve">at the place and time set by the </w:t>
      </w:r>
      <w:r w:rsidR="002F320C" w:rsidRPr="00A76921">
        <w:rPr>
          <w:lang w:val="en-US"/>
        </w:rPr>
        <w:t>Contracting Authority</w:t>
      </w:r>
      <w:r w:rsidRPr="00A76921">
        <w:rPr>
          <w:lang w:val="en-US"/>
        </w:rPr>
        <w:t>,</w:t>
      </w:r>
    </w:p>
    <w:p w14:paraId="6A3663AF" w14:textId="5C4C22B6" w:rsidR="00362654" w:rsidRPr="00A76921" w:rsidRDefault="00A76F0C" w:rsidP="00F74357">
      <w:pPr>
        <w:pStyle w:val="Akapitzlist"/>
        <w:numPr>
          <w:ilvl w:val="0"/>
          <w:numId w:val="1"/>
        </w:numPr>
        <w:jc w:val="both"/>
        <w:rPr>
          <w:lang w:val="en-US"/>
        </w:rPr>
      </w:pPr>
      <w:r w:rsidRPr="00A76921">
        <w:rPr>
          <w:lang w:val="en-US"/>
        </w:rPr>
        <w:t>I am aware of the criminal liability for providing false data or making false statements, in accordance with Article 233 § of the Criminal Code.</w:t>
      </w:r>
    </w:p>
    <w:p w14:paraId="00EA3031" w14:textId="6A28C19B" w:rsidR="00A76F0C" w:rsidRDefault="00A76F0C" w:rsidP="00F74357">
      <w:pPr>
        <w:jc w:val="both"/>
      </w:pPr>
      <w:r w:rsidRPr="00A76F0C">
        <w:t xml:space="preserve">I </w:t>
      </w:r>
      <w:proofErr w:type="spellStart"/>
      <w:r w:rsidRPr="00A76F0C">
        <w:t>declare</w:t>
      </w:r>
      <w:proofErr w:type="spellEnd"/>
      <w:r w:rsidRPr="00A76F0C">
        <w:t xml:space="preserve"> </w:t>
      </w:r>
      <w:proofErr w:type="spellStart"/>
      <w:r w:rsidRPr="00A76F0C">
        <w:t>that</w:t>
      </w:r>
      <w:proofErr w:type="spellEnd"/>
      <w:r w:rsidRPr="00A76F0C">
        <w:t>:</w:t>
      </w:r>
    </w:p>
    <w:p w14:paraId="44E3EAF9" w14:textId="7A0381B4" w:rsidR="00A76F0C" w:rsidRPr="00A76921" w:rsidRDefault="00A76F0C" w:rsidP="00F74357">
      <w:pPr>
        <w:pStyle w:val="Akapitzlist"/>
        <w:numPr>
          <w:ilvl w:val="0"/>
          <w:numId w:val="4"/>
        </w:numPr>
        <w:jc w:val="both"/>
        <w:rPr>
          <w:lang w:val="en-US"/>
        </w:rPr>
      </w:pPr>
      <w:r w:rsidRPr="00A76921">
        <w:rPr>
          <w:lang w:val="en-US"/>
        </w:rPr>
        <w:t xml:space="preserve">I am not related to the Contracting Authority personally or by capital, i.e. I am not related through mutual relations between the Contracting Authority or persons </w:t>
      </w:r>
      <w:proofErr w:type="spellStart"/>
      <w:r w:rsidRPr="00A76921">
        <w:rPr>
          <w:lang w:val="en-US"/>
        </w:rPr>
        <w:t>authorised</w:t>
      </w:r>
      <w:proofErr w:type="spellEnd"/>
      <w:r w:rsidRPr="00A76921">
        <w:rPr>
          <w:lang w:val="en-US"/>
        </w:rPr>
        <w:t xml:space="preserve"> to incur obligations on behalf of the Contracting Authority or persons performing activities related to the preparation and conduct of the contractor selection procedure on behalf of the Contracting Authority, and the contractor, consisting in particular of:</w:t>
      </w:r>
    </w:p>
    <w:p w14:paraId="0E6C3443" w14:textId="681DB525" w:rsidR="00C978C7" w:rsidRPr="00A76921" w:rsidRDefault="00C978C7" w:rsidP="00F74357">
      <w:pPr>
        <w:pStyle w:val="Akapitzlist"/>
        <w:numPr>
          <w:ilvl w:val="0"/>
          <w:numId w:val="5"/>
        </w:numPr>
        <w:jc w:val="both"/>
        <w:rPr>
          <w:lang w:val="en-US"/>
        </w:rPr>
      </w:pPr>
      <w:r w:rsidRPr="00A76921">
        <w:rPr>
          <w:lang w:val="en-US"/>
        </w:rPr>
        <w:t xml:space="preserve">participation in a company as a partner in a civil law partnership or a partnership, </w:t>
      </w:r>
    </w:p>
    <w:p w14:paraId="3A2F13B9" w14:textId="77777777" w:rsidR="00C978C7" w:rsidRPr="00A76921" w:rsidRDefault="00C978C7" w:rsidP="00F74357">
      <w:pPr>
        <w:pStyle w:val="Akapitzlist"/>
        <w:numPr>
          <w:ilvl w:val="0"/>
          <w:numId w:val="5"/>
        </w:numPr>
        <w:jc w:val="both"/>
        <w:rPr>
          <w:lang w:val="en-US"/>
        </w:rPr>
      </w:pPr>
      <w:r w:rsidRPr="00A76921">
        <w:rPr>
          <w:lang w:val="en-US"/>
        </w:rPr>
        <w:t>holding at least 10% of the shares;</w:t>
      </w:r>
    </w:p>
    <w:p w14:paraId="5005968B" w14:textId="70F4A628" w:rsidR="00C978C7" w:rsidRPr="00A76921" w:rsidRDefault="00C978C7" w:rsidP="00F74357">
      <w:pPr>
        <w:pStyle w:val="Akapitzlist"/>
        <w:numPr>
          <w:ilvl w:val="0"/>
          <w:numId w:val="5"/>
        </w:numPr>
        <w:jc w:val="both"/>
        <w:rPr>
          <w:lang w:val="en-US"/>
        </w:rPr>
      </w:pPr>
      <w:r w:rsidRPr="00A76921">
        <w:rPr>
          <w:lang w:val="en-US"/>
        </w:rPr>
        <w:t>acting as a member of a supervisory or management body</w:t>
      </w:r>
      <w:r w:rsidR="002F320C">
        <w:rPr>
          <w:lang w:val="en-US"/>
        </w:rPr>
        <w:t>, agent</w:t>
      </w:r>
      <w:r w:rsidRPr="00A76921">
        <w:rPr>
          <w:lang w:val="en-US"/>
        </w:rPr>
        <w:t>, proxy;</w:t>
      </w:r>
    </w:p>
    <w:p w14:paraId="0A402F86" w14:textId="53DE1B75" w:rsidR="00A76F0C" w:rsidRPr="00A76921" w:rsidRDefault="00C978C7" w:rsidP="00F74357">
      <w:pPr>
        <w:pStyle w:val="Akapitzlist"/>
        <w:numPr>
          <w:ilvl w:val="0"/>
          <w:numId w:val="5"/>
        </w:numPr>
        <w:jc w:val="both"/>
        <w:rPr>
          <w:lang w:val="en-US"/>
        </w:rPr>
      </w:pPr>
      <w:r w:rsidRPr="00A76921">
        <w:rPr>
          <w:lang w:val="en-US"/>
        </w:rPr>
        <w:t>being married, in a relationship of consanguinity or affinity in the direct line, consanguinity to the second degree or affinity to the second degree in the collateral line or in the relationship of adoption, guardianship or guardianship;</w:t>
      </w:r>
    </w:p>
    <w:p w14:paraId="70358C4F" w14:textId="0DF9619D" w:rsidR="00C978C7" w:rsidRPr="00A76921" w:rsidRDefault="00C978C7" w:rsidP="00F74357">
      <w:pPr>
        <w:pStyle w:val="Akapitzlist"/>
        <w:numPr>
          <w:ilvl w:val="0"/>
          <w:numId w:val="5"/>
        </w:numPr>
        <w:jc w:val="both"/>
        <w:rPr>
          <w:lang w:val="en-US"/>
        </w:rPr>
      </w:pPr>
      <w:r w:rsidRPr="00A76921">
        <w:rPr>
          <w:lang w:val="en-US"/>
        </w:rPr>
        <w:t>being in such a legal or factual relationship that it may give rise to reasonable doubts as to his/her impartiality.</w:t>
      </w:r>
    </w:p>
    <w:p w14:paraId="74B21EB8" w14:textId="6826C566" w:rsidR="002A5745" w:rsidRPr="00A76921" w:rsidRDefault="002A5745" w:rsidP="00F74357">
      <w:pPr>
        <w:pStyle w:val="Akapitzlist"/>
        <w:numPr>
          <w:ilvl w:val="0"/>
          <w:numId w:val="4"/>
        </w:numPr>
        <w:jc w:val="both"/>
        <w:rPr>
          <w:lang w:val="en-US"/>
        </w:rPr>
      </w:pPr>
      <w:r w:rsidRPr="00A76921">
        <w:rPr>
          <w:lang w:val="en-US"/>
        </w:rPr>
        <w:t xml:space="preserve">None of the circumstances set out in Article 5k of Council Regulation (EU) No 833/2014 of 31 July 2014 concerning restrictive measures in view of Russia's actions </w:t>
      </w:r>
      <w:proofErr w:type="spellStart"/>
      <w:r w:rsidRPr="00A76921">
        <w:rPr>
          <w:lang w:val="en-US"/>
        </w:rPr>
        <w:t>destabilising</w:t>
      </w:r>
      <w:proofErr w:type="spellEnd"/>
      <w:r w:rsidRPr="00A76921">
        <w:rPr>
          <w:lang w:val="en-US"/>
        </w:rPr>
        <w:t xml:space="preserve"> the situation in Ukraine apply to me. EU No L 229, 31.7.2014, p. 1), as amended by Council Regulation (EU) 2022/576 amending Regulation (EU) No 833/2014 concerning restrictive measures in view of Russia's actions </w:t>
      </w:r>
      <w:proofErr w:type="spellStart"/>
      <w:r w:rsidRPr="00A76921">
        <w:rPr>
          <w:lang w:val="en-US"/>
        </w:rPr>
        <w:t>destabilising</w:t>
      </w:r>
      <w:proofErr w:type="spellEnd"/>
      <w:r w:rsidRPr="00A76921">
        <w:rPr>
          <w:lang w:val="en-US"/>
        </w:rPr>
        <w:t xml:space="preserve"> the situation in Ukraine (OJ EU No L 111, 8.4.2022, p. 1).</w:t>
      </w:r>
    </w:p>
    <w:p w14:paraId="2733B00B" w14:textId="77777777" w:rsidR="002A5745" w:rsidRPr="00A76921" w:rsidRDefault="002A5745" w:rsidP="00F74357">
      <w:pPr>
        <w:pStyle w:val="Akapitzlist"/>
        <w:numPr>
          <w:ilvl w:val="0"/>
          <w:numId w:val="4"/>
        </w:numPr>
        <w:jc w:val="both"/>
        <w:rPr>
          <w:lang w:val="en-US"/>
        </w:rPr>
      </w:pPr>
      <w:r w:rsidRPr="00A76921">
        <w:rPr>
          <w:lang w:val="en-US"/>
        </w:rPr>
        <w:t>None of the circumstances set out in Article 7(1) of the Act of 13 April 2022 on Special Solutions for Counteracting Support for Aggression against Ukraine and for the Protection of National Security applies to me for the duration of these circumstances.</w:t>
      </w:r>
    </w:p>
    <w:p w14:paraId="2B5E80C1" w14:textId="77777777" w:rsidR="002A5745" w:rsidRPr="00A76921" w:rsidRDefault="002A5745" w:rsidP="00F74357">
      <w:pPr>
        <w:ind w:left="360"/>
        <w:jc w:val="both"/>
        <w:rPr>
          <w:lang w:val="en-US"/>
        </w:rPr>
      </w:pPr>
    </w:p>
    <w:p w14:paraId="18654780" w14:textId="4AA4B271" w:rsidR="002A5745" w:rsidRPr="002A5745" w:rsidRDefault="002A5745" w:rsidP="00F74357">
      <w:pPr>
        <w:ind w:left="6024" w:firstLine="348"/>
        <w:jc w:val="both"/>
      </w:pPr>
      <w:r w:rsidRPr="002A5745">
        <w:rPr>
          <w:rFonts w:eastAsia="Times New Roman" w:cstheme="minorHAnsi"/>
          <w:sz w:val="16"/>
          <w:szCs w:val="16"/>
        </w:rPr>
        <w:t>..…….…………………………………….……</w:t>
      </w:r>
    </w:p>
    <w:p w14:paraId="0074BC7D" w14:textId="564DDDAA" w:rsidR="002A5745" w:rsidRPr="002A5745" w:rsidRDefault="002A5745" w:rsidP="00F74357">
      <w:pPr>
        <w:pStyle w:val="Akapitzlist"/>
        <w:spacing w:after="0"/>
        <w:ind w:left="6384" w:firstLine="696"/>
        <w:jc w:val="both"/>
        <w:rPr>
          <w:rFonts w:cstheme="minorHAnsi"/>
          <w:sz w:val="16"/>
          <w:szCs w:val="16"/>
        </w:rPr>
      </w:pPr>
      <w:proofErr w:type="spellStart"/>
      <w:r w:rsidRPr="002A5745">
        <w:rPr>
          <w:rFonts w:eastAsia="Times New Roman" w:cstheme="minorHAnsi"/>
          <w:i/>
          <w:sz w:val="16"/>
          <w:szCs w:val="16"/>
        </w:rPr>
        <w:t>Dat</w:t>
      </w:r>
      <w:r>
        <w:rPr>
          <w:rFonts w:eastAsia="Times New Roman" w:cstheme="minorHAnsi"/>
          <w:i/>
          <w:sz w:val="16"/>
          <w:szCs w:val="16"/>
        </w:rPr>
        <w:t>e</w:t>
      </w:r>
      <w:proofErr w:type="spellEnd"/>
      <w:r>
        <w:rPr>
          <w:rFonts w:eastAsia="Times New Roman" w:cstheme="minorHAnsi"/>
          <w:i/>
          <w:sz w:val="16"/>
          <w:szCs w:val="16"/>
        </w:rPr>
        <w:t xml:space="preserve"> and </w:t>
      </w:r>
      <w:proofErr w:type="spellStart"/>
      <w:r>
        <w:rPr>
          <w:rFonts w:eastAsia="Times New Roman" w:cstheme="minorHAnsi"/>
          <w:i/>
          <w:sz w:val="16"/>
          <w:szCs w:val="16"/>
        </w:rPr>
        <w:t>s</w:t>
      </w:r>
      <w:r w:rsidRPr="002A5745">
        <w:rPr>
          <w:rFonts w:eastAsia="Times New Roman" w:cstheme="minorHAnsi"/>
          <w:i/>
          <w:sz w:val="16"/>
          <w:szCs w:val="16"/>
        </w:rPr>
        <w:t>ignature</w:t>
      </w:r>
      <w:proofErr w:type="spellEnd"/>
    </w:p>
    <w:p w14:paraId="7884935D" w14:textId="77777777" w:rsidR="002A5745" w:rsidRPr="005217E2" w:rsidRDefault="002A5745" w:rsidP="00F74357">
      <w:pPr>
        <w:jc w:val="both"/>
      </w:pPr>
    </w:p>
    <w:sectPr w:rsidR="002A5745" w:rsidRPr="005217E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D961" w14:textId="77777777" w:rsidR="005F0F47" w:rsidRDefault="005F0F47" w:rsidP="005217E2">
      <w:pPr>
        <w:spacing w:after="0" w:line="240" w:lineRule="auto"/>
      </w:pPr>
      <w:r>
        <w:separator/>
      </w:r>
    </w:p>
  </w:endnote>
  <w:endnote w:type="continuationSeparator" w:id="0">
    <w:p w14:paraId="255B513C" w14:textId="77777777" w:rsidR="005F0F47" w:rsidRDefault="005F0F47" w:rsidP="0052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2CFF" w14:textId="77777777" w:rsidR="005F0F47" w:rsidRDefault="005F0F47" w:rsidP="005217E2">
      <w:pPr>
        <w:spacing w:after="0" w:line="240" w:lineRule="auto"/>
      </w:pPr>
      <w:r>
        <w:separator/>
      </w:r>
    </w:p>
  </w:footnote>
  <w:footnote w:type="continuationSeparator" w:id="0">
    <w:p w14:paraId="3423D662" w14:textId="77777777" w:rsidR="005F0F47" w:rsidRDefault="005F0F47" w:rsidP="0052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CE68" w14:textId="77777777" w:rsidR="005217E2" w:rsidRDefault="005217E2" w:rsidP="005217E2">
    <w:pPr>
      <w:pStyle w:val="Nagwek"/>
    </w:pPr>
    <w:r w:rsidRPr="00EB49C7">
      <w:rPr>
        <w:noProof/>
      </w:rPr>
      <w:drawing>
        <wp:anchor distT="0" distB="0" distL="114300" distR="114300" simplePos="0" relativeHeight="251660288" behindDoc="1" locked="0" layoutInCell="1" allowOverlap="1" wp14:anchorId="5EDB4028" wp14:editId="1C3939F1">
          <wp:simplePos x="0" y="0"/>
          <wp:positionH relativeFrom="column">
            <wp:posOffset>3057525</wp:posOffset>
          </wp:positionH>
          <wp:positionV relativeFrom="paragraph">
            <wp:posOffset>-267335</wp:posOffset>
          </wp:positionV>
          <wp:extent cx="1400175" cy="564515"/>
          <wp:effectExtent l="0" t="0" r="9525" b="6985"/>
          <wp:wrapTight wrapText="bothSides">
            <wp:wrapPolygon edited="0">
              <wp:start x="0" y="0"/>
              <wp:lineTo x="0" y="21138"/>
              <wp:lineTo x="21453" y="21138"/>
              <wp:lineTo x="21453" y="0"/>
              <wp:lineTo x="0" y="0"/>
            </wp:wrapPolygon>
          </wp:wrapTight>
          <wp:docPr id="680006497" name="Obraz 680006497" descr="Obraz zawierający Czcionka, logo, symbol,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006497" name="Obraz 680006497" descr="Obraz zawierający Czcionka, logo, symbol,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175">
      <w:rPr>
        <w:noProof/>
      </w:rPr>
      <w:drawing>
        <wp:anchor distT="0" distB="0" distL="114300" distR="114300" simplePos="0" relativeHeight="251659264" behindDoc="1" locked="0" layoutInCell="1" allowOverlap="1" wp14:anchorId="5A708C3F" wp14:editId="2AC1217B">
          <wp:simplePos x="0" y="0"/>
          <wp:positionH relativeFrom="margin">
            <wp:posOffset>1304925</wp:posOffset>
          </wp:positionH>
          <wp:positionV relativeFrom="paragraph">
            <wp:posOffset>-206375</wp:posOffset>
          </wp:positionV>
          <wp:extent cx="1510665" cy="478790"/>
          <wp:effectExtent l="0" t="0" r="0" b="0"/>
          <wp:wrapTight wrapText="bothSides">
            <wp:wrapPolygon edited="0">
              <wp:start x="0" y="0"/>
              <wp:lineTo x="0" y="20626"/>
              <wp:lineTo x="21246" y="20626"/>
              <wp:lineTo x="21246" y="0"/>
              <wp:lineTo x="0" y="0"/>
            </wp:wrapPolygon>
          </wp:wrapTight>
          <wp:docPr id="1709441051" name="Obraz 170944105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1510665" cy="478790"/>
                  </a:xfrm>
                  <a:prstGeom prst="rect">
                    <a:avLst/>
                  </a:prstGeom>
                </pic:spPr>
              </pic:pic>
            </a:graphicData>
          </a:graphic>
          <wp14:sizeRelH relativeFrom="page">
            <wp14:pctWidth>0</wp14:pctWidth>
          </wp14:sizeRelH>
          <wp14:sizeRelV relativeFrom="page">
            <wp14:pctHeight>0</wp14:pctHeight>
          </wp14:sizeRelV>
        </wp:anchor>
      </w:drawing>
    </w:r>
  </w:p>
  <w:p w14:paraId="6078379B" w14:textId="77777777" w:rsidR="005217E2" w:rsidRDefault="005217E2" w:rsidP="005217E2">
    <w:pPr>
      <w:pStyle w:val="Nagwek"/>
    </w:pPr>
  </w:p>
  <w:p w14:paraId="62E04738" w14:textId="77777777" w:rsidR="005217E2" w:rsidRDefault="005217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E3B"/>
    <w:multiLevelType w:val="hybridMultilevel"/>
    <w:tmpl w:val="01EABFB0"/>
    <w:lvl w:ilvl="0" w:tplc="48E259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4F34998"/>
    <w:multiLevelType w:val="hybridMultilevel"/>
    <w:tmpl w:val="DE2AB1E0"/>
    <w:lvl w:ilvl="0" w:tplc="226AA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74440B"/>
    <w:multiLevelType w:val="hybridMultilevel"/>
    <w:tmpl w:val="274E4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E02620"/>
    <w:multiLevelType w:val="hybridMultilevel"/>
    <w:tmpl w:val="4EA0E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6A0911"/>
    <w:multiLevelType w:val="hybridMultilevel"/>
    <w:tmpl w:val="1FA0B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6913336">
    <w:abstractNumId w:val="3"/>
  </w:num>
  <w:num w:numId="2" w16cid:durableId="97258880">
    <w:abstractNumId w:val="2"/>
  </w:num>
  <w:num w:numId="3" w16cid:durableId="1350374434">
    <w:abstractNumId w:val="1"/>
  </w:num>
  <w:num w:numId="4" w16cid:durableId="825366409">
    <w:abstractNumId w:val="4"/>
  </w:num>
  <w:num w:numId="5" w16cid:durableId="105781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0C"/>
    <w:rsid w:val="000F1397"/>
    <w:rsid w:val="00193C0C"/>
    <w:rsid w:val="002A5745"/>
    <w:rsid w:val="002F320C"/>
    <w:rsid w:val="00362654"/>
    <w:rsid w:val="00423E4E"/>
    <w:rsid w:val="004B5075"/>
    <w:rsid w:val="005217E2"/>
    <w:rsid w:val="005F0F47"/>
    <w:rsid w:val="0073554E"/>
    <w:rsid w:val="0085405A"/>
    <w:rsid w:val="009049B9"/>
    <w:rsid w:val="00A76921"/>
    <w:rsid w:val="00A76F0C"/>
    <w:rsid w:val="00C614F4"/>
    <w:rsid w:val="00C670B7"/>
    <w:rsid w:val="00C978C7"/>
    <w:rsid w:val="00CC7CAC"/>
    <w:rsid w:val="00F74357"/>
    <w:rsid w:val="00F9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5F0A"/>
  <w15:chartTrackingRefBased/>
  <w15:docId w15:val="{8E95265C-EF25-467D-81E1-582FEBD4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17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17E2"/>
  </w:style>
  <w:style w:type="paragraph" w:styleId="Stopka">
    <w:name w:val="footer"/>
    <w:basedOn w:val="Normalny"/>
    <w:link w:val="StopkaZnak"/>
    <w:uiPriority w:val="99"/>
    <w:unhideWhenUsed/>
    <w:rsid w:val="0052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17E2"/>
  </w:style>
  <w:style w:type="table" w:styleId="Tabela-Siatka">
    <w:name w:val="Table Grid"/>
    <w:basedOn w:val="Standardowy"/>
    <w:uiPriority w:val="39"/>
    <w:rsid w:val="005217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809b30-4004-4c72-b834-9be05b2a4689">
      <Terms xmlns="http://schemas.microsoft.com/office/infopath/2007/PartnerControls"/>
    </lcf76f155ced4ddcb4097134ff3c332f>
    <TaxCatchAll xmlns="c01131f6-4506-4731-b60e-cd97be44be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8196ABD8EE8D41BA6BE195EF7682A8" ma:contentTypeVersion="14" ma:contentTypeDescription="Utwórz nowy dokument." ma:contentTypeScope="" ma:versionID="54209d7668541592414afd9f2dd94205">
  <xsd:schema xmlns:xsd="http://www.w3.org/2001/XMLSchema" xmlns:xs="http://www.w3.org/2001/XMLSchema" xmlns:p="http://schemas.microsoft.com/office/2006/metadata/properties" xmlns:ns2="a2809b30-4004-4c72-b834-9be05b2a4689" xmlns:ns3="c01131f6-4506-4731-b60e-cd97be44bef8" targetNamespace="http://schemas.microsoft.com/office/2006/metadata/properties" ma:root="true" ma:fieldsID="b35b1fb74f0cfc4f39ff640f813f3942" ns2:_="" ns3:_="">
    <xsd:import namespace="a2809b30-4004-4c72-b834-9be05b2a4689"/>
    <xsd:import namespace="c01131f6-4506-4731-b60e-cd97be44be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9b30-4004-4c72-b834-9be05b2a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9fc1c6c3-e3ba-41cc-9ad0-0216511c030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131f6-4506-4731-b60e-cd97be44bef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d555c53b-549a-4275-a0d3-3e9f1fe91a33}" ma:internalName="TaxCatchAll" ma:showField="CatchAllData" ma:web="c01131f6-4506-4731-b60e-cd97be44b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78BDE-2B84-48CA-A511-CC8FBB74668E}">
  <ds:schemaRefs>
    <ds:schemaRef ds:uri="http://schemas.microsoft.com/sharepoint/v3/contenttype/forms"/>
  </ds:schemaRefs>
</ds:datastoreItem>
</file>

<file path=customXml/itemProps2.xml><?xml version="1.0" encoding="utf-8"?>
<ds:datastoreItem xmlns:ds="http://schemas.openxmlformats.org/officeDocument/2006/customXml" ds:itemID="{0FFA9B26-F7B4-4040-B569-B08E2FED68C1}">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c01131f6-4506-4731-b60e-cd97be44bef8"/>
    <ds:schemaRef ds:uri="a2809b30-4004-4c72-b834-9be05b2a4689"/>
  </ds:schemaRefs>
</ds:datastoreItem>
</file>

<file path=customXml/itemProps3.xml><?xml version="1.0" encoding="utf-8"?>
<ds:datastoreItem xmlns:ds="http://schemas.openxmlformats.org/officeDocument/2006/customXml" ds:itemID="{593E793A-8158-4733-8228-A18D8140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9b30-4004-4c72-b834-9be05b2a4689"/>
    <ds:schemaRef ds:uri="c01131f6-4506-4731-b60e-cd97be44b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3414</Characters>
  <Application>Microsoft Office Word</Application>
  <DocSecurity>0</DocSecurity>
  <Lines>56</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Bróskowska</dc:creator>
  <cp:keywords/>
  <dc:description/>
  <cp:lastModifiedBy>Ewelina Bróskowska</cp:lastModifiedBy>
  <cp:revision>2</cp:revision>
  <dcterms:created xsi:type="dcterms:W3CDTF">2024-02-13T09:02:00Z</dcterms:created>
  <dcterms:modified xsi:type="dcterms:W3CDTF">2024-02-13T09:02:00Z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0x0101000A8196ABD8EE8D41BA6BE195EF7682A8</vt:lpwstr>
  </property>
</Properties>
</file>